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CDD6" w14:textId="704D4D2F" w:rsidR="00205CDC" w:rsidRPr="00A80FAC" w:rsidRDefault="00A80FAC" w:rsidP="004F3AD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A80FAC">
        <w:rPr>
          <w:rFonts w:ascii="Arial" w:hAnsi="Arial" w:cs="Arial"/>
          <w:sz w:val="28"/>
          <w:szCs w:val="28"/>
        </w:rPr>
        <w:t xml:space="preserve">Список </w:t>
      </w:r>
      <w:r w:rsidR="00205CDC" w:rsidRPr="00A80FAC">
        <w:rPr>
          <w:rFonts w:ascii="Arial" w:hAnsi="Arial" w:cs="Arial"/>
          <w:sz w:val="28"/>
          <w:szCs w:val="28"/>
        </w:rPr>
        <w:t>проектов – победителей XIX республиканского конкурса</w:t>
      </w:r>
    </w:p>
    <w:p w14:paraId="0C49A862" w14:textId="565A8BF0" w:rsidR="00205CDC" w:rsidRPr="00A80FAC" w:rsidRDefault="00205CDC" w:rsidP="004F3AD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A80FAC">
        <w:rPr>
          <w:rFonts w:ascii="Arial" w:hAnsi="Arial" w:cs="Arial"/>
          <w:sz w:val="28"/>
          <w:szCs w:val="28"/>
        </w:rPr>
        <w:t xml:space="preserve">«Пятьдесят лучших инновационных идей для Республики Татарстан» </w:t>
      </w:r>
      <w:r w:rsidR="00A80FAC">
        <w:rPr>
          <w:rFonts w:ascii="Arial" w:hAnsi="Arial" w:cs="Arial"/>
          <w:sz w:val="28"/>
          <w:szCs w:val="28"/>
        </w:rPr>
        <w:t>в номинациях</w:t>
      </w:r>
    </w:p>
    <w:p w14:paraId="642A6920" w14:textId="77777777" w:rsidR="00205CDC" w:rsidRPr="00A80FAC" w:rsidRDefault="00205CDC" w:rsidP="004F3ADC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</w:p>
    <w:p w14:paraId="60F1DFFA" w14:textId="5680F894" w:rsidR="00626355" w:rsidRPr="0028792E" w:rsidRDefault="007B2634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8792E">
        <w:rPr>
          <w:rFonts w:ascii="Arial" w:hAnsi="Arial" w:cs="Arial"/>
          <w:sz w:val="28"/>
          <w:szCs w:val="28"/>
        </w:rPr>
        <w:t>«</w:t>
      </w:r>
      <w:r w:rsidR="00626355" w:rsidRPr="0028792E">
        <w:rPr>
          <w:rFonts w:ascii="Arial" w:hAnsi="Arial" w:cs="Arial"/>
          <w:sz w:val="28"/>
          <w:szCs w:val="28"/>
        </w:rPr>
        <w:t>Перспектива</w:t>
      </w:r>
      <w:r w:rsidRPr="0028792E">
        <w:rPr>
          <w:rFonts w:ascii="Arial" w:hAnsi="Arial" w:cs="Arial"/>
          <w:sz w:val="28"/>
          <w:szCs w:val="28"/>
        </w:rPr>
        <w:t>»</w:t>
      </w:r>
    </w:p>
    <w:p w14:paraId="605B15B1" w14:textId="77777777" w:rsidR="004F3ADC" w:rsidRPr="00A80FAC" w:rsidRDefault="004F3A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28D073C" w14:textId="61FC213E" w:rsidR="001336E4" w:rsidRPr="00A80FAC" w:rsidRDefault="001336E4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spellStart"/>
      <w:r w:rsidRPr="00A80FAC">
        <w:rPr>
          <w:rFonts w:ascii="Arial" w:hAnsi="Arial" w:cs="Arial"/>
          <w:b/>
          <w:sz w:val="28"/>
          <w:szCs w:val="28"/>
        </w:rPr>
        <w:t>Нуритдинов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Марсель Маратович </w:t>
      </w:r>
      <w:r w:rsidR="003C567A" w:rsidRPr="003C567A">
        <w:rPr>
          <w:rFonts w:ascii="Arial" w:hAnsi="Arial" w:cs="Arial"/>
          <w:sz w:val="28"/>
          <w:szCs w:val="28"/>
        </w:rPr>
        <w:t xml:space="preserve">– студент Химического института </w:t>
      </w:r>
      <w:proofErr w:type="spellStart"/>
      <w:r w:rsidR="003C567A" w:rsidRPr="003C567A">
        <w:rPr>
          <w:rFonts w:ascii="Arial" w:hAnsi="Arial" w:cs="Arial"/>
          <w:sz w:val="28"/>
          <w:szCs w:val="28"/>
        </w:rPr>
        <w:t>им</w:t>
      </w:r>
      <w:r w:rsidR="00EB394F">
        <w:rPr>
          <w:rFonts w:ascii="Arial" w:hAnsi="Arial" w:cs="Arial"/>
          <w:sz w:val="28"/>
          <w:szCs w:val="28"/>
        </w:rPr>
        <w:t>.</w:t>
      </w:r>
      <w:r w:rsidR="003C567A" w:rsidRPr="003C567A">
        <w:rPr>
          <w:rFonts w:ascii="Arial" w:hAnsi="Arial" w:cs="Arial"/>
          <w:sz w:val="28"/>
          <w:szCs w:val="28"/>
        </w:rPr>
        <w:t>А.М</w:t>
      </w:r>
      <w:proofErr w:type="spellEnd"/>
      <w:r w:rsidR="003C567A" w:rsidRPr="003C567A">
        <w:rPr>
          <w:rFonts w:ascii="Arial" w:hAnsi="Arial" w:cs="Arial"/>
          <w:sz w:val="28"/>
          <w:szCs w:val="28"/>
        </w:rPr>
        <w:t>. Бутлерова</w:t>
      </w:r>
      <w:r w:rsidR="003C567A">
        <w:rPr>
          <w:rFonts w:ascii="Arial" w:hAnsi="Arial" w:cs="Arial"/>
          <w:sz w:val="28"/>
          <w:szCs w:val="28"/>
        </w:rPr>
        <w:t xml:space="preserve"> </w:t>
      </w:r>
      <w:r w:rsidR="00A80FAC">
        <w:rPr>
          <w:rFonts w:ascii="Arial" w:hAnsi="Arial" w:cs="Arial"/>
          <w:sz w:val="28"/>
          <w:szCs w:val="28"/>
        </w:rPr>
        <w:t>(«</w:t>
      </w:r>
      <w:r w:rsidRPr="00A80FAC">
        <w:rPr>
          <w:rFonts w:ascii="Arial" w:hAnsi="Arial" w:cs="Arial"/>
          <w:sz w:val="28"/>
          <w:szCs w:val="28"/>
        </w:rPr>
        <w:t xml:space="preserve">Разработка методики проведения </w:t>
      </w:r>
      <w:proofErr w:type="spellStart"/>
      <w:r w:rsidRPr="00A80FAC">
        <w:rPr>
          <w:rFonts w:ascii="Arial" w:hAnsi="Arial" w:cs="Arial"/>
          <w:sz w:val="28"/>
          <w:szCs w:val="28"/>
        </w:rPr>
        <w:t>трассерных</w:t>
      </w:r>
      <w:proofErr w:type="spellEnd"/>
      <w:r w:rsidRPr="00A80FAC">
        <w:rPr>
          <w:rFonts w:ascii="Arial" w:hAnsi="Arial" w:cs="Arial"/>
          <w:sz w:val="28"/>
          <w:szCs w:val="28"/>
        </w:rPr>
        <w:t xml:space="preserve"> исследований с использованием флуоресцентных индикаторов</w:t>
      </w:r>
      <w:r w:rsidR="00A80FAC">
        <w:rPr>
          <w:rFonts w:ascii="Arial" w:hAnsi="Arial" w:cs="Arial"/>
          <w:sz w:val="28"/>
          <w:szCs w:val="28"/>
        </w:rPr>
        <w:t>»)</w:t>
      </w:r>
      <w:r w:rsidR="00626355" w:rsidRPr="00A80FAC">
        <w:rPr>
          <w:rFonts w:ascii="Arial" w:hAnsi="Arial" w:cs="Arial"/>
          <w:sz w:val="28"/>
          <w:szCs w:val="28"/>
        </w:rPr>
        <w:t xml:space="preserve"> </w:t>
      </w:r>
    </w:p>
    <w:p w14:paraId="04B00851" w14:textId="703BC438" w:rsidR="00E05E3A" w:rsidRPr="00A80FAC" w:rsidRDefault="00E05E3A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53E953E" w14:textId="54F520C3" w:rsidR="00E05E3A" w:rsidRPr="00A80FAC" w:rsidRDefault="00E05E3A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spellStart"/>
      <w:r w:rsidRPr="00A80FAC">
        <w:rPr>
          <w:rFonts w:ascii="Arial" w:hAnsi="Arial" w:cs="Arial"/>
          <w:b/>
          <w:sz w:val="28"/>
          <w:szCs w:val="28"/>
        </w:rPr>
        <w:t>Асадуллина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Элина Тимуровна</w:t>
      </w:r>
      <w:r w:rsidR="00352D62">
        <w:rPr>
          <w:rFonts w:ascii="Arial" w:hAnsi="Arial" w:cs="Arial"/>
          <w:b/>
          <w:sz w:val="28"/>
          <w:szCs w:val="28"/>
        </w:rPr>
        <w:t xml:space="preserve"> </w:t>
      </w:r>
      <w:r w:rsidR="00352D62" w:rsidRPr="00352D62">
        <w:rPr>
          <w:rFonts w:ascii="Arial" w:hAnsi="Arial" w:cs="Arial"/>
          <w:sz w:val="28"/>
          <w:szCs w:val="28"/>
        </w:rPr>
        <w:t>– студентка Института психологии и образования</w:t>
      </w:r>
      <w:r w:rsidR="00352D62">
        <w:rPr>
          <w:rFonts w:ascii="Arial" w:hAnsi="Arial" w:cs="Arial"/>
          <w:sz w:val="28"/>
          <w:szCs w:val="28"/>
        </w:rPr>
        <w:t xml:space="preserve"> </w:t>
      </w:r>
      <w:r w:rsidR="00A80FAC">
        <w:rPr>
          <w:rFonts w:ascii="Arial" w:hAnsi="Arial" w:cs="Arial"/>
          <w:sz w:val="28"/>
          <w:szCs w:val="28"/>
        </w:rPr>
        <w:t>(«</w:t>
      </w:r>
      <w:r w:rsidRPr="00A80FAC">
        <w:rPr>
          <w:rFonts w:ascii="Arial" w:hAnsi="Arial" w:cs="Arial"/>
          <w:sz w:val="28"/>
          <w:szCs w:val="28"/>
        </w:rPr>
        <w:t>Модульный измерительно-диагностический комплекс непрерывного мониторинга параметров здоровья «Мозаика»</w:t>
      </w:r>
      <w:r w:rsidR="00A80FAC">
        <w:rPr>
          <w:rFonts w:ascii="Arial" w:hAnsi="Arial" w:cs="Arial"/>
          <w:sz w:val="28"/>
          <w:szCs w:val="28"/>
        </w:rPr>
        <w:t>»)</w:t>
      </w:r>
    </w:p>
    <w:p w14:paraId="5FC21042" w14:textId="77777777" w:rsidR="00205CDC" w:rsidRPr="00A80FAC" w:rsidRDefault="00205C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147CEA5" w14:textId="2B97FB84" w:rsidR="00626355" w:rsidRPr="0028792E" w:rsidRDefault="007B2634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8792E">
        <w:rPr>
          <w:rFonts w:ascii="Arial" w:hAnsi="Arial" w:cs="Arial"/>
          <w:sz w:val="28"/>
          <w:szCs w:val="28"/>
        </w:rPr>
        <w:t>«</w:t>
      </w:r>
      <w:r w:rsidR="00626355" w:rsidRPr="0028792E">
        <w:rPr>
          <w:rFonts w:ascii="Arial" w:hAnsi="Arial" w:cs="Arial"/>
          <w:sz w:val="28"/>
          <w:szCs w:val="28"/>
        </w:rPr>
        <w:t>Старт инноваций</w:t>
      </w:r>
      <w:r w:rsidRPr="0028792E">
        <w:rPr>
          <w:rFonts w:ascii="Arial" w:hAnsi="Arial" w:cs="Arial"/>
          <w:sz w:val="28"/>
          <w:szCs w:val="28"/>
        </w:rPr>
        <w:t>»</w:t>
      </w:r>
    </w:p>
    <w:p w14:paraId="09C186BF" w14:textId="77777777" w:rsidR="004F3ADC" w:rsidRPr="00A80FAC" w:rsidRDefault="004F3A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7F9166D" w14:textId="2673A20C" w:rsidR="001336E4" w:rsidRPr="00A80FAC" w:rsidRDefault="001336E4" w:rsidP="004F3ADC">
      <w:pPr>
        <w:spacing w:after="0" w:line="276" w:lineRule="auto"/>
        <w:rPr>
          <w:rFonts w:ascii="Arial" w:hAnsi="Arial" w:cs="Arial"/>
          <w:i/>
          <w:sz w:val="28"/>
          <w:szCs w:val="28"/>
          <w:u w:val="single"/>
        </w:rPr>
      </w:pPr>
      <w:proofErr w:type="spellStart"/>
      <w:r w:rsidRPr="00A80FAC">
        <w:rPr>
          <w:rFonts w:ascii="Arial" w:hAnsi="Arial" w:cs="Arial"/>
          <w:b/>
          <w:sz w:val="28"/>
          <w:szCs w:val="28"/>
        </w:rPr>
        <w:t>Сабиров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0FAC">
        <w:rPr>
          <w:rFonts w:ascii="Arial" w:hAnsi="Arial" w:cs="Arial"/>
          <w:b/>
          <w:sz w:val="28"/>
          <w:szCs w:val="28"/>
        </w:rPr>
        <w:t>Давран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0FAC">
        <w:rPr>
          <w:rFonts w:ascii="Arial" w:hAnsi="Arial" w:cs="Arial"/>
          <w:b/>
          <w:sz w:val="28"/>
          <w:szCs w:val="28"/>
        </w:rPr>
        <w:t>Худайшукурович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</w:t>
      </w:r>
      <w:r w:rsidR="003F5203">
        <w:rPr>
          <w:rFonts w:ascii="Arial" w:hAnsi="Arial" w:cs="Arial"/>
          <w:b/>
          <w:sz w:val="28"/>
          <w:szCs w:val="28"/>
        </w:rPr>
        <w:t xml:space="preserve">– </w:t>
      </w:r>
      <w:r w:rsidR="007D73C7" w:rsidRPr="007D73C7">
        <w:rPr>
          <w:rFonts w:ascii="Arial" w:hAnsi="Arial" w:cs="Arial"/>
          <w:sz w:val="28"/>
          <w:szCs w:val="28"/>
        </w:rPr>
        <w:t>младший научный сотрудник</w:t>
      </w:r>
      <w:r w:rsidR="007D73C7">
        <w:rPr>
          <w:rFonts w:ascii="Arial" w:hAnsi="Arial" w:cs="Arial"/>
          <w:sz w:val="28"/>
          <w:szCs w:val="28"/>
        </w:rPr>
        <w:t xml:space="preserve"> </w:t>
      </w:r>
      <w:r w:rsidR="007D73C7" w:rsidRPr="007D73C7">
        <w:rPr>
          <w:rFonts w:ascii="Arial" w:hAnsi="Arial" w:cs="Arial"/>
          <w:sz w:val="28"/>
          <w:szCs w:val="28"/>
        </w:rPr>
        <w:t xml:space="preserve">НИЛ </w:t>
      </w:r>
      <w:proofErr w:type="spellStart"/>
      <w:r w:rsidR="007D73C7" w:rsidRPr="007D73C7">
        <w:rPr>
          <w:rFonts w:ascii="Arial" w:hAnsi="Arial" w:cs="Arial"/>
          <w:sz w:val="28"/>
          <w:szCs w:val="28"/>
        </w:rPr>
        <w:t>OpenLab</w:t>
      </w:r>
      <w:proofErr w:type="spellEnd"/>
      <w:r w:rsidR="007D73C7" w:rsidRPr="007D73C7">
        <w:rPr>
          <w:rFonts w:ascii="Arial" w:hAnsi="Arial" w:cs="Arial"/>
          <w:sz w:val="28"/>
          <w:szCs w:val="28"/>
        </w:rPr>
        <w:t xml:space="preserve"> </w:t>
      </w:r>
      <w:r w:rsidR="007D73C7">
        <w:rPr>
          <w:rFonts w:ascii="Arial" w:hAnsi="Arial" w:cs="Arial"/>
          <w:sz w:val="28"/>
          <w:szCs w:val="28"/>
        </w:rPr>
        <w:t>«</w:t>
      </w:r>
      <w:r w:rsidR="007D73C7" w:rsidRPr="007D73C7">
        <w:rPr>
          <w:rFonts w:ascii="Arial" w:hAnsi="Arial" w:cs="Arial"/>
          <w:sz w:val="28"/>
          <w:szCs w:val="28"/>
        </w:rPr>
        <w:t>Генные и клеточные технологии</w:t>
      </w:r>
      <w:r w:rsidR="007D73C7">
        <w:rPr>
          <w:rFonts w:ascii="Arial" w:hAnsi="Arial" w:cs="Arial"/>
          <w:sz w:val="28"/>
          <w:szCs w:val="28"/>
        </w:rPr>
        <w:t>»</w:t>
      </w:r>
      <w:r w:rsidR="007D73C7" w:rsidRPr="007D73C7">
        <w:t xml:space="preserve"> </w:t>
      </w:r>
      <w:r w:rsidR="007D73C7" w:rsidRPr="007D73C7">
        <w:rPr>
          <w:rFonts w:ascii="Arial" w:hAnsi="Arial" w:cs="Arial"/>
          <w:sz w:val="28"/>
          <w:szCs w:val="28"/>
        </w:rPr>
        <w:t>Институт</w:t>
      </w:r>
      <w:r w:rsidR="007D73C7">
        <w:rPr>
          <w:rFonts w:ascii="Arial" w:hAnsi="Arial" w:cs="Arial"/>
          <w:sz w:val="28"/>
          <w:szCs w:val="28"/>
        </w:rPr>
        <w:t>а</w:t>
      </w:r>
      <w:r w:rsidR="007D73C7" w:rsidRPr="007D73C7">
        <w:rPr>
          <w:rFonts w:ascii="Arial" w:hAnsi="Arial" w:cs="Arial"/>
          <w:sz w:val="28"/>
          <w:szCs w:val="28"/>
        </w:rPr>
        <w:t xml:space="preserve"> фундаментальной медицины и биологии</w:t>
      </w:r>
      <w:r w:rsidR="007D73C7">
        <w:rPr>
          <w:rFonts w:ascii="Arial" w:hAnsi="Arial" w:cs="Arial"/>
          <w:sz w:val="28"/>
          <w:szCs w:val="28"/>
        </w:rPr>
        <w:t xml:space="preserve"> </w:t>
      </w:r>
      <w:r w:rsidR="00A80FAC">
        <w:rPr>
          <w:rFonts w:ascii="Arial" w:hAnsi="Arial" w:cs="Arial"/>
          <w:sz w:val="28"/>
          <w:szCs w:val="28"/>
        </w:rPr>
        <w:t>(«</w:t>
      </w:r>
      <w:r w:rsidRPr="00A80FAC">
        <w:rPr>
          <w:rFonts w:ascii="Arial" w:hAnsi="Arial" w:cs="Arial"/>
          <w:sz w:val="28"/>
          <w:szCs w:val="28"/>
        </w:rPr>
        <w:t xml:space="preserve">Применение </w:t>
      </w:r>
      <w:proofErr w:type="spellStart"/>
      <w:r w:rsidRPr="00A80FAC">
        <w:rPr>
          <w:rFonts w:ascii="Arial" w:hAnsi="Arial" w:cs="Arial"/>
          <w:sz w:val="28"/>
          <w:szCs w:val="28"/>
        </w:rPr>
        <w:t>экзосом</w:t>
      </w:r>
      <w:proofErr w:type="spellEnd"/>
      <w:r w:rsidRPr="00A80FAC">
        <w:rPr>
          <w:rFonts w:ascii="Arial" w:hAnsi="Arial" w:cs="Arial"/>
          <w:sz w:val="28"/>
          <w:szCs w:val="28"/>
        </w:rPr>
        <w:t xml:space="preserve"> для целевой доставки </w:t>
      </w:r>
      <w:proofErr w:type="spellStart"/>
      <w:r w:rsidRPr="00A80FAC">
        <w:rPr>
          <w:rFonts w:ascii="Arial" w:hAnsi="Arial" w:cs="Arial"/>
          <w:sz w:val="28"/>
          <w:szCs w:val="28"/>
        </w:rPr>
        <w:t>микроРНК</w:t>
      </w:r>
      <w:proofErr w:type="spellEnd"/>
      <w:r w:rsidRPr="00A80FAC">
        <w:rPr>
          <w:rFonts w:ascii="Arial" w:hAnsi="Arial" w:cs="Arial"/>
          <w:sz w:val="28"/>
          <w:szCs w:val="28"/>
        </w:rPr>
        <w:t xml:space="preserve"> в модуляции воспалительных путей ЦНС</w:t>
      </w:r>
      <w:r w:rsidR="00A80FAC">
        <w:rPr>
          <w:rFonts w:ascii="Arial" w:hAnsi="Arial" w:cs="Arial"/>
          <w:i/>
          <w:sz w:val="28"/>
          <w:szCs w:val="28"/>
          <w:u w:val="single"/>
        </w:rPr>
        <w:t>)</w:t>
      </w:r>
    </w:p>
    <w:p w14:paraId="3768B367" w14:textId="77777777" w:rsidR="004F3ADC" w:rsidRPr="00A80FAC" w:rsidRDefault="004F3A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C15F943" w14:textId="19C175F7" w:rsidR="004F3ADC" w:rsidRPr="009F0D6A" w:rsidRDefault="001336E4" w:rsidP="004F3ADC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proofErr w:type="spellStart"/>
      <w:r w:rsidRPr="00A80FAC">
        <w:rPr>
          <w:rFonts w:ascii="Arial" w:hAnsi="Arial" w:cs="Arial"/>
          <w:b/>
          <w:sz w:val="28"/>
          <w:szCs w:val="28"/>
        </w:rPr>
        <w:t>Ишкаева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Резеда </w:t>
      </w:r>
      <w:proofErr w:type="spellStart"/>
      <w:r w:rsidRPr="00A80FAC">
        <w:rPr>
          <w:rFonts w:ascii="Arial" w:hAnsi="Arial" w:cs="Arial"/>
          <w:b/>
          <w:sz w:val="28"/>
          <w:szCs w:val="28"/>
        </w:rPr>
        <w:t>Анасовна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</w:t>
      </w:r>
      <w:r w:rsidR="009F0D6A" w:rsidRPr="009F0D6A">
        <w:rPr>
          <w:rFonts w:ascii="Arial" w:hAnsi="Arial" w:cs="Arial"/>
          <w:b/>
          <w:sz w:val="28"/>
          <w:szCs w:val="28"/>
        </w:rPr>
        <w:t xml:space="preserve">– </w:t>
      </w:r>
      <w:r w:rsidR="009F0D6A" w:rsidRPr="009F0D6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научный сотрудник НОЦ фармацевтики КФУ</w:t>
      </w:r>
      <w:r w:rsidR="009F0D6A" w:rsidRPr="009F0D6A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67D8DD84" w14:textId="6910B573" w:rsidR="001336E4" w:rsidRPr="00A80FAC" w:rsidRDefault="00A80FA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(«</w:t>
      </w:r>
      <w:r w:rsidR="001336E4" w:rsidRPr="00A80FAC">
        <w:rPr>
          <w:rFonts w:ascii="Arial" w:hAnsi="Arial" w:cs="Arial"/>
          <w:sz w:val="28"/>
          <w:szCs w:val="28"/>
        </w:rPr>
        <w:t>Разработка геля на основе многофункционального производного глутатиона для лечения хронических ран</w:t>
      </w:r>
      <w:r>
        <w:rPr>
          <w:rFonts w:ascii="Arial" w:hAnsi="Arial" w:cs="Arial"/>
          <w:sz w:val="28"/>
          <w:szCs w:val="28"/>
        </w:rPr>
        <w:t>»)</w:t>
      </w:r>
    </w:p>
    <w:p w14:paraId="374F60BD" w14:textId="77777777" w:rsidR="00205CDC" w:rsidRPr="00A80FAC" w:rsidRDefault="00205C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6E40435" w14:textId="30050065" w:rsidR="00626355" w:rsidRPr="0028792E" w:rsidRDefault="007B2634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8792E">
        <w:rPr>
          <w:rFonts w:ascii="Arial" w:hAnsi="Arial" w:cs="Arial"/>
          <w:sz w:val="28"/>
          <w:szCs w:val="28"/>
        </w:rPr>
        <w:t>«</w:t>
      </w:r>
      <w:proofErr w:type="spellStart"/>
      <w:r w:rsidR="00626355" w:rsidRPr="0028792E">
        <w:rPr>
          <w:rFonts w:ascii="Arial" w:hAnsi="Arial" w:cs="Arial"/>
          <w:sz w:val="28"/>
          <w:szCs w:val="28"/>
        </w:rPr>
        <w:t>Наноимпульс</w:t>
      </w:r>
      <w:proofErr w:type="spellEnd"/>
      <w:r w:rsidRPr="0028792E">
        <w:rPr>
          <w:rFonts w:ascii="Arial" w:hAnsi="Arial" w:cs="Arial"/>
          <w:sz w:val="28"/>
          <w:szCs w:val="28"/>
        </w:rPr>
        <w:t>»</w:t>
      </w:r>
    </w:p>
    <w:p w14:paraId="215C0C02" w14:textId="77777777" w:rsidR="004F3ADC" w:rsidRPr="00A80FAC" w:rsidRDefault="004F3A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82D34D8" w14:textId="0DB1D809" w:rsidR="001336E4" w:rsidRPr="00A80FAC" w:rsidRDefault="001336E4" w:rsidP="004F3ADC">
      <w:p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  <w:bookmarkStart w:id="0" w:name="_Hlk153956543"/>
      <w:proofErr w:type="spellStart"/>
      <w:r w:rsidRPr="00A80FAC">
        <w:rPr>
          <w:rFonts w:ascii="Arial" w:hAnsi="Arial" w:cs="Arial"/>
          <w:b/>
          <w:sz w:val="28"/>
          <w:szCs w:val="28"/>
        </w:rPr>
        <w:t>Батталова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Элина </w:t>
      </w:r>
      <w:proofErr w:type="spellStart"/>
      <w:r w:rsidRPr="00A80FAC">
        <w:rPr>
          <w:rFonts w:ascii="Arial" w:hAnsi="Arial" w:cs="Arial"/>
          <w:b/>
          <w:sz w:val="28"/>
          <w:szCs w:val="28"/>
        </w:rPr>
        <w:t>Ильгизовна</w:t>
      </w:r>
      <w:bookmarkEnd w:id="0"/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</w:t>
      </w:r>
      <w:r w:rsidR="003F5203" w:rsidRPr="003F5203">
        <w:rPr>
          <w:rFonts w:ascii="Arial" w:hAnsi="Arial" w:cs="Arial"/>
          <w:sz w:val="28"/>
          <w:szCs w:val="28"/>
        </w:rPr>
        <w:t>НИЛ Гибридные оптические сенсоры</w:t>
      </w:r>
      <w:r w:rsidR="003F5203" w:rsidRPr="003F5203">
        <w:t xml:space="preserve"> </w:t>
      </w:r>
      <w:r w:rsidR="003F5203" w:rsidRPr="003F5203">
        <w:rPr>
          <w:rFonts w:ascii="Arial" w:hAnsi="Arial" w:cs="Arial"/>
          <w:sz w:val="28"/>
          <w:szCs w:val="28"/>
        </w:rPr>
        <w:t>Институт</w:t>
      </w:r>
      <w:r w:rsidR="00B728BD">
        <w:rPr>
          <w:rFonts w:ascii="Arial" w:hAnsi="Arial" w:cs="Arial"/>
          <w:sz w:val="28"/>
          <w:szCs w:val="28"/>
        </w:rPr>
        <w:t>а</w:t>
      </w:r>
      <w:r w:rsidR="003F5203" w:rsidRPr="003F5203">
        <w:rPr>
          <w:rFonts w:ascii="Arial" w:hAnsi="Arial" w:cs="Arial"/>
          <w:sz w:val="28"/>
          <w:szCs w:val="28"/>
        </w:rPr>
        <w:t xml:space="preserve"> физики</w:t>
      </w:r>
      <w:r w:rsidR="003F5203">
        <w:rPr>
          <w:rFonts w:ascii="Arial" w:hAnsi="Arial" w:cs="Arial"/>
          <w:sz w:val="28"/>
          <w:szCs w:val="28"/>
        </w:rPr>
        <w:t xml:space="preserve"> </w:t>
      </w:r>
      <w:r w:rsidR="00A80FAC">
        <w:rPr>
          <w:rFonts w:ascii="Arial" w:hAnsi="Arial" w:cs="Arial"/>
          <w:sz w:val="28"/>
          <w:szCs w:val="28"/>
        </w:rPr>
        <w:t>(«</w:t>
      </w:r>
      <w:r w:rsidRPr="00A80FAC">
        <w:rPr>
          <w:rFonts w:ascii="Arial" w:hAnsi="Arial" w:cs="Arial"/>
          <w:sz w:val="28"/>
          <w:szCs w:val="28"/>
        </w:rPr>
        <w:t xml:space="preserve">Технология управления фазовым составом неорганических галоидных перовскитов и </w:t>
      </w:r>
      <w:proofErr w:type="spellStart"/>
      <w:r w:rsidRPr="00A80FAC">
        <w:rPr>
          <w:rFonts w:ascii="Arial" w:hAnsi="Arial" w:cs="Arial"/>
          <w:sz w:val="28"/>
          <w:szCs w:val="28"/>
        </w:rPr>
        <w:t>термоуправляемый</w:t>
      </w:r>
      <w:proofErr w:type="spellEnd"/>
      <w:r w:rsidRPr="00A80FAC">
        <w:rPr>
          <w:rFonts w:ascii="Arial" w:hAnsi="Arial" w:cs="Arial"/>
          <w:sz w:val="28"/>
          <w:szCs w:val="28"/>
        </w:rPr>
        <w:t xml:space="preserve"> источник света как способ ее реализации</w:t>
      </w:r>
      <w:r w:rsidR="00A80FAC">
        <w:rPr>
          <w:rFonts w:ascii="Arial" w:hAnsi="Arial" w:cs="Arial"/>
          <w:sz w:val="28"/>
          <w:szCs w:val="28"/>
        </w:rPr>
        <w:t>»)</w:t>
      </w:r>
    </w:p>
    <w:p w14:paraId="39824232" w14:textId="77777777" w:rsidR="00205CDC" w:rsidRPr="00A80FAC" w:rsidRDefault="00205C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0ACBCC9" w14:textId="13658000" w:rsidR="00626355" w:rsidRPr="0028792E" w:rsidRDefault="007B2634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8792E">
        <w:rPr>
          <w:rFonts w:ascii="Arial" w:hAnsi="Arial" w:cs="Arial"/>
          <w:sz w:val="28"/>
          <w:szCs w:val="28"/>
        </w:rPr>
        <w:t>«</w:t>
      </w:r>
      <w:r w:rsidR="00626355" w:rsidRPr="0028792E">
        <w:rPr>
          <w:rFonts w:ascii="Arial" w:hAnsi="Arial" w:cs="Arial"/>
          <w:sz w:val="28"/>
          <w:szCs w:val="28"/>
        </w:rPr>
        <w:t>Инновации в образовании</w:t>
      </w:r>
      <w:r w:rsidRPr="0028792E">
        <w:rPr>
          <w:rFonts w:ascii="Arial" w:hAnsi="Arial" w:cs="Arial"/>
          <w:sz w:val="28"/>
          <w:szCs w:val="28"/>
        </w:rPr>
        <w:t>»</w:t>
      </w:r>
    </w:p>
    <w:p w14:paraId="634560FF" w14:textId="77777777" w:rsidR="004F3ADC" w:rsidRPr="00A80FAC" w:rsidRDefault="004F3A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B3942AA" w14:textId="1731CBE7" w:rsidR="001336E4" w:rsidRPr="00A80FAC" w:rsidRDefault="001336E4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spellStart"/>
      <w:r w:rsidRPr="00A80FAC">
        <w:rPr>
          <w:rFonts w:ascii="Arial" w:hAnsi="Arial" w:cs="Arial"/>
          <w:b/>
          <w:sz w:val="28"/>
          <w:szCs w:val="28"/>
        </w:rPr>
        <w:t>Солнышкина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Марина Ивановна</w:t>
      </w:r>
      <w:r w:rsidR="00C3412C" w:rsidRPr="00C3412C">
        <w:t xml:space="preserve"> </w:t>
      </w:r>
      <w:r w:rsidR="00C3412C">
        <w:t xml:space="preserve">– </w:t>
      </w:r>
      <w:r w:rsidR="00C3412C" w:rsidRPr="00C3412C">
        <w:rPr>
          <w:rFonts w:ascii="Arial" w:hAnsi="Arial" w:cs="Arial"/>
          <w:sz w:val="28"/>
          <w:szCs w:val="28"/>
        </w:rPr>
        <w:t>главный научный сотрудник НИЛ</w:t>
      </w:r>
      <w:r w:rsidR="00C3412C" w:rsidRPr="00C3412C">
        <w:rPr>
          <w:rFonts w:ascii="Arial" w:hAnsi="Arial" w:cs="Arial"/>
          <w:b/>
          <w:sz w:val="28"/>
          <w:szCs w:val="28"/>
        </w:rPr>
        <w:t xml:space="preserve"> </w:t>
      </w:r>
      <w:r w:rsidR="00C3412C" w:rsidRPr="00C3412C">
        <w:rPr>
          <w:rFonts w:ascii="Arial" w:hAnsi="Arial" w:cs="Arial"/>
          <w:sz w:val="28"/>
          <w:szCs w:val="28"/>
        </w:rPr>
        <w:t>«Текстовая аналитика»</w:t>
      </w:r>
      <w:r w:rsidR="00C3412C" w:rsidRPr="00C3412C">
        <w:rPr>
          <w:rFonts w:ascii="Arial" w:hAnsi="Arial" w:cs="Arial"/>
          <w:b/>
          <w:sz w:val="28"/>
          <w:szCs w:val="28"/>
        </w:rPr>
        <w:t xml:space="preserve"> </w:t>
      </w:r>
      <w:r w:rsidR="00C3412C" w:rsidRPr="00C3412C">
        <w:rPr>
          <w:rFonts w:ascii="Arial" w:hAnsi="Arial" w:cs="Arial"/>
          <w:sz w:val="28"/>
          <w:szCs w:val="28"/>
        </w:rPr>
        <w:t>Института филологии и межкультурной коммуникации</w:t>
      </w:r>
      <w:r w:rsidRPr="00C3412C">
        <w:rPr>
          <w:rFonts w:ascii="Arial" w:hAnsi="Arial" w:cs="Arial"/>
          <w:sz w:val="28"/>
          <w:szCs w:val="28"/>
        </w:rPr>
        <w:t xml:space="preserve"> </w:t>
      </w:r>
      <w:r w:rsidR="00C3412C">
        <w:rPr>
          <w:rFonts w:ascii="Arial" w:hAnsi="Arial" w:cs="Arial"/>
          <w:sz w:val="28"/>
          <w:szCs w:val="28"/>
        </w:rPr>
        <w:t>(</w:t>
      </w:r>
      <w:r w:rsidR="00A80FAC">
        <w:rPr>
          <w:rFonts w:ascii="Arial" w:hAnsi="Arial" w:cs="Arial"/>
          <w:sz w:val="28"/>
          <w:szCs w:val="28"/>
        </w:rPr>
        <w:t>«</w:t>
      </w:r>
      <w:proofErr w:type="spellStart"/>
      <w:r w:rsidRPr="00A80FAC">
        <w:rPr>
          <w:rFonts w:ascii="Arial" w:hAnsi="Arial" w:cs="Arial"/>
          <w:sz w:val="28"/>
          <w:szCs w:val="28"/>
        </w:rPr>
        <w:t>ProVerbIntel</w:t>
      </w:r>
      <w:proofErr w:type="spellEnd"/>
      <w:r w:rsidRPr="00A80FAC">
        <w:rPr>
          <w:rFonts w:ascii="Arial" w:hAnsi="Arial" w:cs="Arial"/>
          <w:sz w:val="28"/>
          <w:szCs w:val="28"/>
        </w:rPr>
        <w:t>: вербальный интеллект как зеркало развития личности</w:t>
      </w:r>
      <w:r w:rsidR="00A80FAC">
        <w:rPr>
          <w:rFonts w:ascii="Arial" w:hAnsi="Arial" w:cs="Arial"/>
          <w:sz w:val="28"/>
          <w:szCs w:val="28"/>
        </w:rPr>
        <w:t>»</w:t>
      </w:r>
      <w:r w:rsidR="00C3412C">
        <w:rPr>
          <w:rFonts w:ascii="Arial" w:hAnsi="Arial" w:cs="Arial"/>
          <w:sz w:val="28"/>
          <w:szCs w:val="28"/>
        </w:rPr>
        <w:t>)</w:t>
      </w:r>
      <w:r w:rsidRPr="00A80FAC">
        <w:rPr>
          <w:rFonts w:ascii="Arial" w:hAnsi="Arial" w:cs="Arial"/>
          <w:sz w:val="28"/>
          <w:szCs w:val="28"/>
        </w:rPr>
        <w:t xml:space="preserve">.  </w:t>
      </w:r>
    </w:p>
    <w:p w14:paraId="10CFD115" w14:textId="77777777" w:rsidR="004F3ADC" w:rsidRPr="00A80FAC" w:rsidRDefault="004F3A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D01E5C6" w14:textId="52D1C42D" w:rsidR="001336E4" w:rsidRPr="00A80FAC" w:rsidRDefault="001336E4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80FAC">
        <w:rPr>
          <w:rFonts w:ascii="Arial" w:hAnsi="Arial" w:cs="Arial"/>
          <w:b/>
          <w:sz w:val="28"/>
          <w:szCs w:val="28"/>
        </w:rPr>
        <w:t xml:space="preserve">Ибрагимова Эльмира </w:t>
      </w:r>
      <w:proofErr w:type="spellStart"/>
      <w:r w:rsidRPr="00A80FAC">
        <w:rPr>
          <w:rFonts w:ascii="Arial" w:hAnsi="Arial" w:cs="Arial"/>
          <w:b/>
          <w:sz w:val="28"/>
          <w:szCs w:val="28"/>
        </w:rPr>
        <w:t>Рашитовна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</w:t>
      </w:r>
      <w:r w:rsidR="008E4B67" w:rsidRPr="008E4B67">
        <w:rPr>
          <w:rFonts w:ascii="Arial" w:hAnsi="Arial" w:cs="Arial"/>
          <w:sz w:val="28"/>
          <w:szCs w:val="28"/>
        </w:rPr>
        <w:t>–</w:t>
      </w:r>
      <w:r w:rsidR="008E4B67">
        <w:rPr>
          <w:rFonts w:ascii="Arial" w:hAnsi="Arial" w:cs="Arial"/>
          <w:b/>
          <w:sz w:val="28"/>
          <w:szCs w:val="28"/>
        </w:rPr>
        <w:t xml:space="preserve"> </w:t>
      </w:r>
      <w:r w:rsidR="008E4B67" w:rsidRPr="008E4B67">
        <w:rPr>
          <w:rFonts w:ascii="Arial" w:hAnsi="Arial" w:cs="Arial"/>
          <w:sz w:val="28"/>
          <w:szCs w:val="28"/>
        </w:rPr>
        <w:t xml:space="preserve">заведующая кафедрой русского языка и литературы </w:t>
      </w:r>
      <w:proofErr w:type="spellStart"/>
      <w:r w:rsidR="008E4B67" w:rsidRPr="008E4B67">
        <w:rPr>
          <w:rFonts w:ascii="Arial" w:hAnsi="Arial" w:cs="Arial"/>
          <w:sz w:val="28"/>
          <w:szCs w:val="28"/>
        </w:rPr>
        <w:t>Елабужского</w:t>
      </w:r>
      <w:proofErr w:type="spellEnd"/>
      <w:r w:rsidR="008E4B67" w:rsidRPr="008E4B67">
        <w:rPr>
          <w:rFonts w:ascii="Arial" w:hAnsi="Arial" w:cs="Arial"/>
          <w:sz w:val="28"/>
          <w:szCs w:val="28"/>
        </w:rPr>
        <w:t xml:space="preserve"> института КФУ</w:t>
      </w:r>
      <w:r w:rsidR="008E4B67">
        <w:rPr>
          <w:rFonts w:ascii="Arial" w:hAnsi="Arial" w:cs="Arial"/>
          <w:sz w:val="28"/>
          <w:szCs w:val="28"/>
        </w:rPr>
        <w:t xml:space="preserve"> (</w:t>
      </w:r>
      <w:r w:rsidR="00A80FAC">
        <w:rPr>
          <w:rFonts w:ascii="Arial" w:hAnsi="Arial" w:cs="Arial"/>
          <w:sz w:val="28"/>
          <w:szCs w:val="28"/>
        </w:rPr>
        <w:t>«</w:t>
      </w:r>
      <w:r w:rsidRPr="00A80FAC">
        <w:rPr>
          <w:rFonts w:ascii="Arial" w:hAnsi="Arial" w:cs="Arial"/>
          <w:sz w:val="28"/>
          <w:szCs w:val="28"/>
        </w:rPr>
        <w:t xml:space="preserve">Использование татарских, </w:t>
      </w:r>
      <w:r w:rsidRPr="00A80FAC">
        <w:rPr>
          <w:rFonts w:ascii="Arial" w:hAnsi="Arial" w:cs="Arial"/>
          <w:sz w:val="28"/>
          <w:szCs w:val="28"/>
        </w:rPr>
        <w:lastRenderedPageBreak/>
        <w:t xml:space="preserve">русских, английских паремий в цифровом формате при изучении литературы в </w:t>
      </w:r>
      <w:proofErr w:type="spellStart"/>
      <w:r w:rsidRPr="00A80FAC">
        <w:rPr>
          <w:rFonts w:ascii="Arial" w:hAnsi="Arial" w:cs="Arial"/>
          <w:sz w:val="28"/>
          <w:szCs w:val="28"/>
        </w:rPr>
        <w:t>полилингвальной</w:t>
      </w:r>
      <w:proofErr w:type="spellEnd"/>
      <w:r w:rsidRPr="00A80FAC">
        <w:rPr>
          <w:rFonts w:ascii="Arial" w:hAnsi="Arial" w:cs="Arial"/>
          <w:sz w:val="28"/>
          <w:szCs w:val="28"/>
        </w:rPr>
        <w:t xml:space="preserve"> школе</w:t>
      </w:r>
      <w:r w:rsidR="00A80FAC">
        <w:rPr>
          <w:rFonts w:ascii="Arial" w:hAnsi="Arial" w:cs="Arial"/>
          <w:sz w:val="28"/>
          <w:szCs w:val="28"/>
        </w:rPr>
        <w:t>»</w:t>
      </w:r>
      <w:r w:rsidR="008E4B67">
        <w:rPr>
          <w:rFonts w:ascii="Arial" w:hAnsi="Arial" w:cs="Arial"/>
          <w:sz w:val="28"/>
          <w:szCs w:val="28"/>
        </w:rPr>
        <w:t>)</w:t>
      </w:r>
      <w:r w:rsidRPr="00A80FAC">
        <w:rPr>
          <w:rFonts w:ascii="Arial" w:hAnsi="Arial" w:cs="Arial"/>
          <w:sz w:val="28"/>
          <w:szCs w:val="28"/>
        </w:rPr>
        <w:t xml:space="preserve"> </w:t>
      </w:r>
    </w:p>
    <w:p w14:paraId="0F94DA44" w14:textId="77777777" w:rsidR="004F3ADC" w:rsidRPr="00A80FAC" w:rsidRDefault="004F3A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7B0754B" w14:textId="706CE77E" w:rsidR="001336E4" w:rsidRPr="00A80FAC" w:rsidRDefault="001336E4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spellStart"/>
      <w:r w:rsidRPr="00A80FAC">
        <w:rPr>
          <w:rFonts w:ascii="Arial" w:hAnsi="Arial" w:cs="Arial"/>
          <w:b/>
          <w:sz w:val="28"/>
          <w:szCs w:val="28"/>
        </w:rPr>
        <w:t>Маннапов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0FAC">
        <w:rPr>
          <w:rFonts w:ascii="Arial" w:hAnsi="Arial" w:cs="Arial"/>
          <w:b/>
          <w:sz w:val="28"/>
          <w:szCs w:val="28"/>
        </w:rPr>
        <w:t>Ильназ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80FAC">
        <w:rPr>
          <w:rFonts w:ascii="Arial" w:hAnsi="Arial" w:cs="Arial"/>
          <w:b/>
          <w:sz w:val="28"/>
          <w:szCs w:val="28"/>
        </w:rPr>
        <w:t>Магсумович</w:t>
      </w:r>
      <w:proofErr w:type="spellEnd"/>
      <w:r w:rsidR="00160C82" w:rsidRPr="00160C82">
        <w:t xml:space="preserve"> – </w:t>
      </w:r>
      <w:r w:rsidR="00160C82" w:rsidRPr="00160C82">
        <w:rPr>
          <w:rFonts w:ascii="Arial" w:hAnsi="Arial" w:cs="Arial"/>
          <w:sz w:val="28"/>
          <w:szCs w:val="28"/>
        </w:rPr>
        <w:t>младший научный сотрудник Института вычислительной математики и информационных технологий</w:t>
      </w:r>
      <w:r w:rsidR="00160C82">
        <w:rPr>
          <w:rFonts w:ascii="Arial" w:hAnsi="Arial" w:cs="Arial"/>
          <w:sz w:val="28"/>
          <w:szCs w:val="28"/>
        </w:rPr>
        <w:t xml:space="preserve"> (</w:t>
      </w:r>
      <w:r w:rsidR="00A80FAC">
        <w:rPr>
          <w:rFonts w:ascii="Arial" w:hAnsi="Arial" w:cs="Arial"/>
          <w:sz w:val="28"/>
          <w:szCs w:val="28"/>
        </w:rPr>
        <w:t>«</w:t>
      </w:r>
      <w:r w:rsidRPr="00A80FAC">
        <w:rPr>
          <w:rFonts w:ascii="Arial" w:hAnsi="Arial" w:cs="Arial"/>
          <w:sz w:val="28"/>
          <w:szCs w:val="28"/>
        </w:rPr>
        <w:t>Организация по популяризации квантовых вычислений «</w:t>
      </w:r>
      <w:proofErr w:type="spellStart"/>
      <w:r w:rsidRPr="00A80FAC">
        <w:rPr>
          <w:rFonts w:ascii="Arial" w:hAnsi="Arial" w:cs="Arial"/>
          <w:sz w:val="28"/>
          <w:szCs w:val="28"/>
        </w:rPr>
        <w:t>QRussia</w:t>
      </w:r>
      <w:proofErr w:type="spellEnd"/>
      <w:r w:rsidRPr="00A80FAC">
        <w:rPr>
          <w:rFonts w:ascii="Arial" w:hAnsi="Arial" w:cs="Arial"/>
          <w:sz w:val="28"/>
          <w:szCs w:val="28"/>
        </w:rPr>
        <w:t>»</w:t>
      </w:r>
      <w:r w:rsidR="00A80FAC">
        <w:rPr>
          <w:rFonts w:ascii="Arial" w:hAnsi="Arial" w:cs="Arial"/>
          <w:sz w:val="28"/>
          <w:szCs w:val="28"/>
        </w:rPr>
        <w:t>»</w:t>
      </w:r>
      <w:r w:rsidR="00160C82">
        <w:rPr>
          <w:rFonts w:ascii="Arial" w:hAnsi="Arial" w:cs="Arial"/>
          <w:sz w:val="28"/>
          <w:szCs w:val="28"/>
        </w:rPr>
        <w:t>)</w:t>
      </w:r>
      <w:r w:rsidRPr="00A80FAC">
        <w:rPr>
          <w:rFonts w:ascii="Arial" w:hAnsi="Arial" w:cs="Arial"/>
          <w:sz w:val="28"/>
          <w:szCs w:val="28"/>
        </w:rPr>
        <w:t xml:space="preserve"> </w:t>
      </w:r>
    </w:p>
    <w:p w14:paraId="5C861FB1" w14:textId="77777777" w:rsidR="004F3ADC" w:rsidRPr="00A80FAC" w:rsidRDefault="004F3A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916C660" w14:textId="0AA0CB9C" w:rsidR="00EF10E1" w:rsidRPr="00407931" w:rsidRDefault="00EF10E1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80FAC">
        <w:rPr>
          <w:rFonts w:ascii="Arial" w:hAnsi="Arial" w:cs="Arial"/>
          <w:b/>
          <w:sz w:val="28"/>
          <w:szCs w:val="28"/>
        </w:rPr>
        <w:t>Яковенко Кирилл Сергеевич</w:t>
      </w:r>
      <w:r w:rsidR="00407931" w:rsidRPr="00407931">
        <w:t xml:space="preserve"> </w:t>
      </w:r>
      <w:r w:rsidR="00407931">
        <w:t xml:space="preserve">– </w:t>
      </w:r>
      <w:r w:rsidR="00407931" w:rsidRPr="00407931">
        <w:rPr>
          <w:rFonts w:ascii="Arial" w:hAnsi="Arial" w:cs="Arial"/>
          <w:sz w:val="28"/>
          <w:szCs w:val="28"/>
        </w:rPr>
        <w:t>студент Института психологии и образования</w:t>
      </w:r>
    </w:p>
    <w:p w14:paraId="5FECA95F" w14:textId="059B1335" w:rsidR="00EF10E1" w:rsidRPr="00A80FAC" w:rsidRDefault="00A80FA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(«</w:t>
      </w:r>
      <w:r w:rsidR="00EF10E1" w:rsidRPr="00A80FAC">
        <w:rPr>
          <w:rFonts w:ascii="Arial" w:hAnsi="Arial" w:cs="Arial"/>
          <w:sz w:val="28"/>
          <w:szCs w:val="28"/>
        </w:rPr>
        <w:t>Реверсивное наставничество: цифровой аспект</w:t>
      </w:r>
      <w:r>
        <w:rPr>
          <w:rFonts w:ascii="Arial" w:hAnsi="Arial" w:cs="Arial"/>
          <w:sz w:val="28"/>
          <w:szCs w:val="28"/>
        </w:rPr>
        <w:t>»)</w:t>
      </w:r>
    </w:p>
    <w:p w14:paraId="04085E7E" w14:textId="77777777" w:rsidR="00205CDC" w:rsidRPr="00A80FAC" w:rsidRDefault="00205C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3868E3A" w14:textId="769396AA" w:rsidR="00626355" w:rsidRPr="0028792E" w:rsidRDefault="00512726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512726">
        <w:rPr>
          <w:rFonts w:ascii="Arial" w:hAnsi="Arial" w:cs="Arial"/>
          <w:sz w:val="28"/>
          <w:szCs w:val="28"/>
        </w:rPr>
        <w:t xml:space="preserve">Именная стипендия </w:t>
      </w:r>
      <w:r>
        <w:rPr>
          <w:rFonts w:ascii="Arial" w:hAnsi="Arial" w:cs="Arial"/>
          <w:sz w:val="28"/>
          <w:szCs w:val="28"/>
        </w:rPr>
        <w:t xml:space="preserve">АО </w:t>
      </w:r>
      <w:r w:rsidR="007B2634" w:rsidRPr="0028792E">
        <w:rPr>
          <w:rFonts w:ascii="Arial" w:hAnsi="Arial" w:cs="Arial"/>
          <w:sz w:val="28"/>
          <w:szCs w:val="28"/>
        </w:rPr>
        <w:t>«</w:t>
      </w:r>
      <w:proofErr w:type="spellStart"/>
      <w:r w:rsidR="00626355" w:rsidRPr="0028792E">
        <w:rPr>
          <w:rFonts w:ascii="Arial" w:hAnsi="Arial" w:cs="Arial"/>
          <w:sz w:val="28"/>
          <w:szCs w:val="28"/>
        </w:rPr>
        <w:t>Связьинвестнефтехим</w:t>
      </w:r>
      <w:proofErr w:type="spellEnd"/>
      <w:r w:rsidR="007B2634" w:rsidRPr="0028792E">
        <w:rPr>
          <w:rFonts w:ascii="Arial" w:hAnsi="Arial" w:cs="Arial"/>
          <w:sz w:val="28"/>
          <w:szCs w:val="28"/>
        </w:rPr>
        <w:t>»</w:t>
      </w:r>
    </w:p>
    <w:p w14:paraId="77A70048" w14:textId="77777777" w:rsidR="004F3ADC" w:rsidRPr="00A80FAC" w:rsidRDefault="004F3A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68E385F" w14:textId="4C9CE1E2" w:rsidR="001336E4" w:rsidRPr="00A80FAC" w:rsidRDefault="001336E4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spellStart"/>
      <w:r w:rsidRPr="00A80FAC">
        <w:rPr>
          <w:rFonts w:ascii="Arial" w:hAnsi="Arial" w:cs="Arial"/>
          <w:b/>
          <w:sz w:val="28"/>
          <w:szCs w:val="28"/>
        </w:rPr>
        <w:t>Сыромятникова</w:t>
      </w:r>
      <w:proofErr w:type="spellEnd"/>
      <w:r w:rsidRPr="00A80FAC">
        <w:rPr>
          <w:rFonts w:ascii="Arial" w:hAnsi="Arial" w:cs="Arial"/>
          <w:b/>
          <w:sz w:val="28"/>
          <w:szCs w:val="28"/>
        </w:rPr>
        <w:t xml:space="preserve"> Валерия Юрьевна </w:t>
      </w:r>
      <w:r w:rsidR="00E543F5">
        <w:rPr>
          <w:rFonts w:ascii="Arial" w:hAnsi="Arial" w:cs="Arial"/>
          <w:b/>
          <w:sz w:val="28"/>
          <w:szCs w:val="28"/>
        </w:rPr>
        <w:t xml:space="preserve">– </w:t>
      </w:r>
      <w:r w:rsidR="00E543F5" w:rsidRPr="00E543F5">
        <w:rPr>
          <w:rFonts w:ascii="Arial" w:hAnsi="Arial" w:cs="Arial"/>
          <w:sz w:val="28"/>
          <w:szCs w:val="28"/>
        </w:rPr>
        <w:t>научный сотрудник</w:t>
      </w:r>
      <w:r w:rsidR="00E543F5" w:rsidRPr="00E543F5">
        <w:rPr>
          <w:rFonts w:ascii="Arial" w:hAnsi="Arial" w:cs="Arial"/>
          <w:b/>
          <w:sz w:val="28"/>
          <w:szCs w:val="28"/>
        </w:rPr>
        <w:t xml:space="preserve"> </w:t>
      </w:r>
      <w:r w:rsidR="007826A0" w:rsidRPr="007826A0">
        <w:rPr>
          <w:rFonts w:ascii="Arial" w:hAnsi="Arial" w:cs="Arial"/>
          <w:sz w:val="28"/>
          <w:szCs w:val="28"/>
        </w:rPr>
        <w:t xml:space="preserve">НИЛ </w:t>
      </w:r>
      <w:r w:rsidR="007826A0">
        <w:rPr>
          <w:rFonts w:ascii="Arial" w:hAnsi="Arial" w:cs="Arial"/>
          <w:sz w:val="28"/>
          <w:szCs w:val="28"/>
        </w:rPr>
        <w:t>«</w:t>
      </w:r>
      <w:r w:rsidR="007826A0" w:rsidRPr="007826A0">
        <w:rPr>
          <w:rFonts w:ascii="Arial" w:hAnsi="Arial" w:cs="Arial"/>
          <w:sz w:val="28"/>
          <w:szCs w:val="28"/>
        </w:rPr>
        <w:t>Межклеточная коммуникация</w:t>
      </w:r>
      <w:r w:rsidR="007826A0">
        <w:rPr>
          <w:rFonts w:ascii="Arial" w:hAnsi="Arial" w:cs="Arial"/>
          <w:sz w:val="28"/>
          <w:szCs w:val="28"/>
        </w:rPr>
        <w:t>»</w:t>
      </w:r>
      <w:r w:rsidR="007826A0" w:rsidRPr="007826A0">
        <w:t xml:space="preserve"> </w:t>
      </w:r>
      <w:r w:rsidR="007826A0" w:rsidRPr="007826A0">
        <w:rPr>
          <w:rFonts w:ascii="Arial" w:hAnsi="Arial" w:cs="Arial"/>
          <w:sz w:val="28"/>
          <w:szCs w:val="28"/>
        </w:rPr>
        <w:t>Институт</w:t>
      </w:r>
      <w:r w:rsidR="007826A0">
        <w:rPr>
          <w:rFonts w:ascii="Arial" w:hAnsi="Arial" w:cs="Arial"/>
          <w:sz w:val="28"/>
          <w:szCs w:val="28"/>
        </w:rPr>
        <w:t>а</w:t>
      </w:r>
      <w:r w:rsidR="007826A0" w:rsidRPr="007826A0">
        <w:rPr>
          <w:rFonts w:ascii="Arial" w:hAnsi="Arial" w:cs="Arial"/>
          <w:sz w:val="28"/>
          <w:szCs w:val="28"/>
        </w:rPr>
        <w:t xml:space="preserve"> фундаментальной медицины и биологии</w:t>
      </w:r>
      <w:r w:rsidR="007826A0">
        <w:rPr>
          <w:rFonts w:ascii="Arial" w:hAnsi="Arial" w:cs="Arial"/>
          <w:sz w:val="28"/>
          <w:szCs w:val="28"/>
        </w:rPr>
        <w:t xml:space="preserve"> </w:t>
      </w:r>
      <w:r w:rsidR="00A80FAC">
        <w:rPr>
          <w:rFonts w:ascii="Arial" w:hAnsi="Arial" w:cs="Arial"/>
          <w:sz w:val="28"/>
          <w:szCs w:val="28"/>
        </w:rPr>
        <w:t>(«</w:t>
      </w:r>
      <w:r w:rsidRPr="00A80FAC">
        <w:rPr>
          <w:rFonts w:ascii="Arial" w:hAnsi="Arial" w:cs="Arial"/>
          <w:sz w:val="28"/>
          <w:szCs w:val="28"/>
        </w:rPr>
        <w:t>Разработка технологии массового производства мембранных везикул для заживления ран</w:t>
      </w:r>
      <w:r w:rsidR="00A80FAC">
        <w:rPr>
          <w:rFonts w:ascii="Arial" w:hAnsi="Arial" w:cs="Arial"/>
          <w:sz w:val="28"/>
          <w:szCs w:val="28"/>
        </w:rPr>
        <w:t>»)</w:t>
      </w:r>
      <w:r w:rsidRPr="00A80FAC">
        <w:rPr>
          <w:rFonts w:ascii="Arial" w:hAnsi="Arial" w:cs="Arial"/>
          <w:sz w:val="28"/>
          <w:szCs w:val="28"/>
        </w:rPr>
        <w:t xml:space="preserve"> </w:t>
      </w:r>
    </w:p>
    <w:p w14:paraId="1D77B103" w14:textId="77777777" w:rsidR="00205CDC" w:rsidRPr="00A80FAC" w:rsidRDefault="00205C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8943FAA" w14:textId="043571EE" w:rsidR="007B2634" w:rsidRPr="00B55FEA" w:rsidRDefault="00B55FEA" w:rsidP="004F3ADC">
      <w:pPr>
        <w:spacing w:after="0" w:line="276" w:lineRule="auto"/>
        <w:rPr>
          <w:rFonts w:ascii="Arial" w:hAnsi="Arial" w:cs="Arial"/>
          <w:sz w:val="28"/>
          <w:szCs w:val="28"/>
          <w:u w:val="single"/>
        </w:rPr>
      </w:pPr>
      <w:bookmarkStart w:id="1" w:name="_Hlk153953990"/>
      <w:r w:rsidRPr="00B55FEA">
        <w:rPr>
          <w:rFonts w:ascii="Arial" w:hAnsi="Arial" w:cs="Arial"/>
          <w:color w:val="555555"/>
          <w:sz w:val="28"/>
          <w:szCs w:val="28"/>
          <w:shd w:val="clear" w:color="auto" w:fill="FFFFFF"/>
        </w:rPr>
        <w:t>«Именная стипендия </w:t>
      </w:r>
      <w:r w:rsidR="00AC3691" w:rsidRPr="00B55FEA">
        <w:rPr>
          <w:rFonts w:ascii="Arial" w:hAnsi="Arial" w:cs="Arial"/>
          <w:sz w:val="28"/>
          <w:szCs w:val="28"/>
        </w:rPr>
        <w:t>Ак</w:t>
      </w:r>
      <w:r w:rsidR="007B2634" w:rsidRPr="00B55FEA">
        <w:rPr>
          <w:rFonts w:ascii="Arial" w:hAnsi="Arial" w:cs="Arial"/>
          <w:sz w:val="28"/>
          <w:szCs w:val="28"/>
        </w:rPr>
        <w:t xml:space="preserve"> Б</w:t>
      </w:r>
      <w:r w:rsidR="00AC3691" w:rsidRPr="00B55FEA">
        <w:rPr>
          <w:rFonts w:ascii="Arial" w:hAnsi="Arial" w:cs="Arial"/>
          <w:sz w:val="28"/>
          <w:szCs w:val="28"/>
        </w:rPr>
        <w:t>арс</w:t>
      </w:r>
      <w:r w:rsidR="007B2634" w:rsidRPr="00B55FEA">
        <w:rPr>
          <w:rFonts w:ascii="Arial" w:hAnsi="Arial" w:cs="Arial"/>
          <w:sz w:val="28"/>
          <w:szCs w:val="28"/>
        </w:rPr>
        <w:t xml:space="preserve"> Б</w:t>
      </w:r>
      <w:r w:rsidR="00AC3691" w:rsidRPr="00B55FEA">
        <w:rPr>
          <w:rFonts w:ascii="Arial" w:hAnsi="Arial" w:cs="Arial"/>
          <w:sz w:val="28"/>
          <w:szCs w:val="28"/>
        </w:rPr>
        <w:t>анк</w:t>
      </w:r>
      <w:r w:rsidRPr="00B55FEA">
        <w:rPr>
          <w:rFonts w:ascii="Arial" w:hAnsi="Arial" w:cs="Arial"/>
          <w:sz w:val="28"/>
          <w:szCs w:val="28"/>
        </w:rPr>
        <w:t>а</w:t>
      </w:r>
      <w:r w:rsidR="007B2634" w:rsidRPr="00B55FEA">
        <w:rPr>
          <w:rFonts w:ascii="Arial" w:hAnsi="Arial" w:cs="Arial"/>
          <w:sz w:val="28"/>
          <w:szCs w:val="28"/>
        </w:rPr>
        <w:t>»</w:t>
      </w:r>
    </w:p>
    <w:bookmarkEnd w:id="1"/>
    <w:p w14:paraId="5CC2CEB4" w14:textId="77777777" w:rsidR="004F3ADC" w:rsidRPr="00A80FAC" w:rsidRDefault="004F3ADC" w:rsidP="004F3ADC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5224CDB" w14:textId="0FC6309E" w:rsidR="004C09C6" w:rsidRPr="00A80FAC" w:rsidRDefault="001336E4" w:rsidP="004F3ADC">
      <w:pPr>
        <w:spacing w:after="0" w:line="276" w:lineRule="auto"/>
        <w:rPr>
          <w:rFonts w:ascii="Arial" w:hAnsi="Arial" w:cs="Arial"/>
          <w:sz w:val="28"/>
          <w:szCs w:val="28"/>
        </w:rPr>
      </w:pPr>
      <w:bookmarkStart w:id="2" w:name="_GoBack"/>
      <w:bookmarkEnd w:id="2"/>
      <w:r w:rsidRPr="00A80FAC">
        <w:rPr>
          <w:rFonts w:ascii="Arial" w:hAnsi="Arial" w:cs="Arial"/>
          <w:b/>
          <w:sz w:val="28"/>
          <w:szCs w:val="28"/>
        </w:rPr>
        <w:t xml:space="preserve">Кузнецов Артем Геннадьевич </w:t>
      </w:r>
      <w:r w:rsidR="00C919ED" w:rsidRPr="00C919ED">
        <w:rPr>
          <w:rFonts w:ascii="Arial" w:hAnsi="Arial" w:cs="Arial"/>
          <w:sz w:val="28"/>
          <w:szCs w:val="28"/>
        </w:rPr>
        <w:t>– студент Института вычислительной математики и информационных технологий</w:t>
      </w:r>
      <w:r w:rsidR="00C919ED">
        <w:rPr>
          <w:rFonts w:ascii="Arial" w:hAnsi="Arial" w:cs="Arial"/>
          <w:sz w:val="28"/>
          <w:szCs w:val="28"/>
        </w:rPr>
        <w:t xml:space="preserve"> </w:t>
      </w:r>
      <w:r w:rsidR="00A80FAC">
        <w:rPr>
          <w:rFonts w:ascii="Arial" w:hAnsi="Arial" w:cs="Arial"/>
          <w:sz w:val="28"/>
          <w:szCs w:val="28"/>
        </w:rPr>
        <w:t>(«</w:t>
      </w:r>
      <w:r w:rsidRPr="00A80FAC">
        <w:rPr>
          <w:rFonts w:ascii="Arial" w:hAnsi="Arial" w:cs="Arial"/>
          <w:sz w:val="28"/>
          <w:szCs w:val="28"/>
        </w:rPr>
        <w:t>Предиктивный анализ транзакционной активности клиента банка</w:t>
      </w:r>
      <w:r w:rsidR="00A80FAC">
        <w:rPr>
          <w:rFonts w:ascii="Arial" w:hAnsi="Arial" w:cs="Arial"/>
          <w:sz w:val="28"/>
          <w:szCs w:val="28"/>
        </w:rPr>
        <w:t>»).</w:t>
      </w:r>
    </w:p>
    <w:sectPr w:rsidR="004C09C6" w:rsidRPr="00A80FAC" w:rsidSect="004F3AD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2"/>
    <w:rsid w:val="001336E4"/>
    <w:rsid w:val="00160C82"/>
    <w:rsid w:val="00205CDC"/>
    <w:rsid w:val="0028792E"/>
    <w:rsid w:val="00312CCD"/>
    <w:rsid w:val="00352D62"/>
    <w:rsid w:val="003C567A"/>
    <w:rsid w:val="003F5203"/>
    <w:rsid w:val="00407931"/>
    <w:rsid w:val="004C09C6"/>
    <w:rsid w:val="004F3ADC"/>
    <w:rsid w:val="00512726"/>
    <w:rsid w:val="00626355"/>
    <w:rsid w:val="00675A4D"/>
    <w:rsid w:val="007174C4"/>
    <w:rsid w:val="007826A0"/>
    <w:rsid w:val="007B2634"/>
    <w:rsid w:val="007D73C7"/>
    <w:rsid w:val="008E4B67"/>
    <w:rsid w:val="008E6663"/>
    <w:rsid w:val="009F0D6A"/>
    <w:rsid w:val="00A2280E"/>
    <w:rsid w:val="00A80FAC"/>
    <w:rsid w:val="00AC3691"/>
    <w:rsid w:val="00AF6500"/>
    <w:rsid w:val="00B55FEA"/>
    <w:rsid w:val="00B728BD"/>
    <w:rsid w:val="00C3412C"/>
    <w:rsid w:val="00C919ED"/>
    <w:rsid w:val="00D00B77"/>
    <w:rsid w:val="00D82BC2"/>
    <w:rsid w:val="00E05E3A"/>
    <w:rsid w:val="00E543F5"/>
    <w:rsid w:val="00EA10E2"/>
    <w:rsid w:val="00EB394F"/>
    <w:rsid w:val="00EE2B93"/>
    <w:rsid w:val="00E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DF26"/>
  <w15:docId w15:val="{55326F25-51AE-44C8-A2F3-1EA07C00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Валиуллова Елена Евгеньевна</dc:creator>
  <cp:keywords/>
  <dc:description/>
  <cp:lastModifiedBy>Кастрома</cp:lastModifiedBy>
  <cp:revision>3</cp:revision>
  <dcterms:created xsi:type="dcterms:W3CDTF">2023-12-20T06:38:00Z</dcterms:created>
  <dcterms:modified xsi:type="dcterms:W3CDTF">2023-12-20T06:41:00Z</dcterms:modified>
</cp:coreProperties>
</file>