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B693" w14:textId="2D85BB7B" w:rsidR="00C3505C" w:rsidRPr="003E72E7" w:rsidRDefault="00C3505C" w:rsidP="00C350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2E7">
        <w:rPr>
          <w:rFonts w:ascii="Times New Roman" w:hAnsi="Times New Roman" w:cs="Times New Roman"/>
          <w:b/>
          <w:bCs/>
          <w:sz w:val="28"/>
          <w:szCs w:val="28"/>
        </w:rPr>
        <w:t>Список победителей спортивного мероприятия «</w:t>
      </w:r>
      <w:r w:rsidR="007873A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3E72E7">
        <w:rPr>
          <w:rFonts w:ascii="Times New Roman" w:hAnsi="Times New Roman" w:cs="Times New Roman"/>
          <w:b/>
          <w:bCs/>
          <w:sz w:val="28"/>
          <w:szCs w:val="28"/>
        </w:rPr>
        <w:t>астольный теннис»</w:t>
      </w:r>
    </w:p>
    <w:p w14:paraId="7ECD2F0D" w14:textId="4695DDBC" w:rsidR="00C3505C" w:rsidRPr="003E72E7" w:rsidRDefault="008E0FED" w:rsidP="00C350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C3505C" w:rsidRPr="003E72E7">
        <w:rPr>
          <w:rFonts w:ascii="Times New Roman" w:hAnsi="Times New Roman" w:cs="Times New Roman"/>
          <w:b/>
          <w:bCs/>
          <w:sz w:val="28"/>
          <w:szCs w:val="28"/>
        </w:rPr>
        <w:t>еста среди юношей распредели</w:t>
      </w:r>
      <w:r w:rsidR="00D23E3A">
        <w:rPr>
          <w:rFonts w:ascii="Times New Roman" w:hAnsi="Times New Roman" w:cs="Times New Roman"/>
          <w:b/>
          <w:bCs/>
          <w:sz w:val="28"/>
          <w:szCs w:val="28"/>
        </w:rPr>
        <w:t>ли</w:t>
      </w:r>
      <w:r w:rsidR="00C3505C" w:rsidRPr="003E72E7">
        <w:rPr>
          <w:rFonts w:ascii="Times New Roman" w:hAnsi="Times New Roman" w:cs="Times New Roman"/>
          <w:b/>
          <w:bCs/>
          <w:sz w:val="28"/>
          <w:szCs w:val="28"/>
        </w:rPr>
        <w:t>сь следующим образом:</w:t>
      </w:r>
    </w:p>
    <w:p w14:paraId="2092FA63" w14:textId="22748D97" w:rsidR="00C3505C" w:rsidRPr="003E72E7" w:rsidRDefault="00C3505C" w:rsidP="00C3505C">
      <w:pPr>
        <w:rPr>
          <w:rFonts w:ascii="Times New Roman" w:hAnsi="Times New Roman" w:cs="Times New Roman"/>
          <w:sz w:val="28"/>
          <w:szCs w:val="28"/>
        </w:rPr>
      </w:pPr>
      <w:r w:rsidRPr="003E72E7">
        <w:rPr>
          <w:rFonts w:ascii="Times New Roman" w:hAnsi="Times New Roman" w:cs="Times New Roman"/>
          <w:sz w:val="28"/>
          <w:szCs w:val="28"/>
        </w:rPr>
        <w:t>I место – обучающийся КНИТУ-КАИ Сунь Тао;</w:t>
      </w:r>
    </w:p>
    <w:p w14:paraId="419C7AC3" w14:textId="62B17B25" w:rsidR="00C3505C" w:rsidRPr="003E72E7" w:rsidRDefault="00C3505C" w:rsidP="00C3505C">
      <w:pPr>
        <w:rPr>
          <w:rFonts w:ascii="Times New Roman" w:hAnsi="Times New Roman" w:cs="Times New Roman"/>
          <w:sz w:val="28"/>
          <w:szCs w:val="28"/>
        </w:rPr>
      </w:pPr>
      <w:r w:rsidRPr="003E72E7">
        <w:rPr>
          <w:rFonts w:ascii="Times New Roman" w:hAnsi="Times New Roman" w:cs="Times New Roman"/>
          <w:sz w:val="28"/>
          <w:szCs w:val="28"/>
        </w:rPr>
        <w:t>II место – обучающийся ИУЭФ КФУ Лю Шучао;</w:t>
      </w:r>
    </w:p>
    <w:p w14:paraId="2B1E59AA" w14:textId="113853B1" w:rsidR="00C3505C" w:rsidRPr="003E72E7" w:rsidRDefault="00C3505C" w:rsidP="00C3505C">
      <w:pPr>
        <w:rPr>
          <w:rFonts w:ascii="Times New Roman" w:hAnsi="Times New Roman" w:cs="Times New Roman"/>
          <w:sz w:val="28"/>
          <w:szCs w:val="28"/>
        </w:rPr>
      </w:pPr>
      <w:r w:rsidRPr="003E72E7">
        <w:rPr>
          <w:rFonts w:ascii="Times New Roman" w:hAnsi="Times New Roman" w:cs="Times New Roman"/>
          <w:sz w:val="28"/>
          <w:szCs w:val="28"/>
        </w:rPr>
        <w:t>III место – слушатель подготовительного факультета КФУ Чэнь Юнтао.</w:t>
      </w:r>
    </w:p>
    <w:p w14:paraId="79AE8C15" w14:textId="01A84F4A" w:rsidR="00C3505C" w:rsidRPr="003E72E7" w:rsidRDefault="008E0FED" w:rsidP="00C350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C3505C" w:rsidRPr="003E72E7">
        <w:rPr>
          <w:rFonts w:ascii="Times New Roman" w:hAnsi="Times New Roman" w:cs="Times New Roman"/>
          <w:b/>
          <w:bCs/>
          <w:sz w:val="28"/>
          <w:szCs w:val="28"/>
        </w:rPr>
        <w:t>еста среди девушек распредели</w:t>
      </w:r>
      <w:r w:rsidR="00D23E3A">
        <w:rPr>
          <w:rFonts w:ascii="Times New Roman" w:hAnsi="Times New Roman" w:cs="Times New Roman"/>
          <w:b/>
          <w:bCs/>
          <w:sz w:val="28"/>
          <w:szCs w:val="28"/>
        </w:rPr>
        <w:t>ли</w:t>
      </w:r>
      <w:r w:rsidR="00C3505C" w:rsidRPr="003E72E7">
        <w:rPr>
          <w:rFonts w:ascii="Times New Roman" w:hAnsi="Times New Roman" w:cs="Times New Roman"/>
          <w:b/>
          <w:bCs/>
          <w:sz w:val="28"/>
          <w:szCs w:val="28"/>
        </w:rPr>
        <w:t>сь следующим образом:</w:t>
      </w:r>
    </w:p>
    <w:p w14:paraId="64005297" w14:textId="77777777" w:rsidR="00C3505C" w:rsidRPr="003E72E7" w:rsidRDefault="00C3505C" w:rsidP="00C3505C">
      <w:pPr>
        <w:rPr>
          <w:rFonts w:ascii="Times New Roman" w:hAnsi="Times New Roman" w:cs="Times New Roman"/>
          <w:sz w:val="28"/>
          <w:szCs w:val="28"/>
        </w:rPr>
      </w:pPr>
      <w:r w:rsidRPr="003E72E7">
        <w:rPr>
          <w:rFonts w:ascii="Times New Roman" w:hAnsi="Times New Roman" w:cs="Times New Roman"/>
          <w:sz w:val="28"/>
          <w:szCs w:val="28"/>
        </w:rPr>
        <w:t>I место – обучающаяся КНИТУ-КАИ Дун Иминь;</w:t>
      </w:r>
    </w:p>
    <w:p w14:paraId="7B6D5ED7" w14:textId="3BA2D58D" w:rsidR="00C3505C" w:rsidRPr="003E72E7" w:rsidRDefault="00C3505C" w:rsidP="00C3505C">
      <w:pPr>
        <w:rPr>
          <w:rFonts w:ascii="Times New Roman" w:hAnsi="Times New Roman" w:cs="Times New Roman"/>
          <w:sz w:val="28"/>
          <w:szCs w:val="28"/>
        </w:rPr>
      </w:pPr>
      <w:r w:rsidRPr="003E72E7">
        <w:rPr>
          <w:rFonts w:ascii="Times New Roman" w:hAnsi="Times New Roman" w:cs="Times New Roman"/>
          <w:sz w:val="28"/>
          <w:szCs w:val="28"/>
        </w:rPr>
        <w:t>II место – обучающаяся КНИТУ-КАИ Динг Цзямин;</w:t>
      </w:r>
    </w:p>
    <w:p w14:paraId="146C079D" w14:textId="7E762CA8" w:rsidR="00F6636F" w:rsidRPr="003E72E7" w:rsidRDefault="00C3505C" w:rsidP="00C3505C">
      <w:pPr>
        <w:rPr>
          <w:rFonts w:ascii="Times New Roman" w:hAnsi="Times New Roman" w:cs="Times New Roman"/>
          <w:sz w:val="28"/>
          <w:szCs w:val="28"/>
        </w:rPr>
      </w:pPr>
      <w:r w:rsidRPr="003E72E7">
        <w:rPr>
          <w:rFonts w:ascii="Times New Roman" w:hAnsi="Times New Roman" w:cs="Times New Roman"/>
          <w:sz w:val="28"/>
          <w:szCs w:val="28"/>
        </w:rPr>
        <w:t>III место – обучающаяся ИФМК КФУ  Ян Цянь.</w:t>
      </w:r>
    </w:p>
    <w:sectPr w:rsidR="00F6636F" w:rsidRPr="003E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5C"/>
    <w:rsid w:val="003E72E7"/>
    <w:rsid w:val="007873A2"/>
    <w:rsid w:val="008E0FED"/>
    <w:rsid w:val="00C3505C"/>
    <w:rsid w:val="00D23E3A"/>
    <w:rsid w:val="00F6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89F3"/>
  <w15:chartTrackingRefBased/>
  <w15:docId w15:val="{DAB85132-A288-40ED-8A39-71A3A0E3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Рустам Успанович</dc:creator>
  <cp:keywords/>
  <dc:description/>
  <cp:lastModifiedBy>Руфина</cp:lastModifiedBy>
  <cp:revision>7</cp:revision>
  <dcterms:created xsi:type="dcterms:W3CDTF">2024-04-23T11:48:00Z</dcterms:created>
  <dcterms:modified xsi:type="dcterms:W3CDTF">2024-04-23T13:16:00Z</dcterms:modified>
</cp:coreProperties>
</file>